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0E32C7" w:rsidRDefault="007625BC" w:rsidP="009601D3">
      <w:pPr>
        <w:spacing w:before="120" w:after="120"/>
        <w:jc w:val="center"/>
        <w:rPr>
          <w:b/>
          <w:bCs/>
          <w:spacing w:val="-6"/>
          <w:szCs w:val="26"/>
          <w:lang w:val="it-IT"/>
        </w:rPr>
      </w:pPr>
      <w:r>
        <w:rPr>
          <w:b/>
          <w:bCs/>
          <w:spacing w:val="-6"/>
          <w:szCs w:val="26"/>
        </w:rPr>
        <w:t>CHƯƠNG TRÌNH MÔN HỌC</w:t>
      </w: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50313F">
        <w:rPr>
          <w:iCs/>
          <w:sz w:val="26"/>
          <w:szCs w:val="26"/>
          <w:lang w:val="pt-BR"/>
        </w:rPr>
        <w:t>DL</w:t>
      </w:r>
      <w:r w:rsidRPr="0077166B">
        <w:rPr>
          <w:iCs/>
          <w:sz w:val="26"/>
          <w:szCs w:val="26"/>
          <w:lang w:val="pt-BR"/>
        </w:rPr>
        <w:t>C1</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9601D3">
      <w:pPr>
        <w:spacing w:before="120" w:after="120"/>
        <w:ind w:firstLine="567"/>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451024">
      <w:pPr>
        <w:spacing w:line="360" w:lineRule="auto"/>
        <w:ind w:firstLine="567"/>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Pr="0077166B" w:rsidRDefault="007625BC" w:rsidP="00451024">
      <w:pPr>
        <w:spacing w:line="360" w:lineRule="auto"/>
        <w:ind w:firstLine="600"/>
        <w:jc w:val="both"/>
        <w:rPr>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7625BC" w:rsidRDefault="007625BC" w:rsidP="00451024">
      <w:pPr>
        <w:spacing w:line="360" w:lineRule="auto"/>
        <w:jc w:val="both"/>
        <w:rPr>
          <w:i/>
          <w:spacing w:val="-6"/>
          <w:sz w:val="26"/>
          <w:szCs w:val="26"/>
          <w:lang w:val="fr-FR"/>
        </w:rPr>
      </w:pPr>
      <w:r w:rsidRPr="0077166B">
        <w:rPr>
          <w:i/>
          <w:spacing w:val="-6"/>
          <w:sz w:val="26"/>
          <w:szCs w:val="26"/>
          <w:lang w:val="fr-FR"/>
        </w:rPr>
        <w:t>1. Nội dung tổng quát và phân bổ thời gian:</w:t>
      </w:r>
    </w:p>
    <w:p w:rsidR="0050313F" w:rsidRDefault="0050313F" w:rsidP="00451024">
      <w:pPr>
        <w:spacing w:line="360" w:lineRule="auto"/>
        <w:jc w:val="both"/>
        <w:rPr>
          <w:i/>
          <w:spacing w:val="-6"/>
          <w:sz w:val="26"/>
          <w:szCs w:val="26"/>
          <w:lang w:val="fr-FR"/>
        </w:rPr>
      </w:pPr>
    </w:p>
    <w:p w:rsidR="0050313F" w:rsidRPr="0077166B" w:rsidRDefault="0050313F" w:rsidP="00451024">
      <w:pPr>
        <w:spacing w:line="360" w:lineRule="auto"/>
        <w:jc w:val="both"/>
        <w:rPr>
          <w:i/>
          <w:spacing w:val="-6"/>
          <w:sz w:val="26"/>
          <w:szCs w:val="26"/>
          <w:lang w:val="fr-FR"/>
        </w:rPr>
      </w:pPr>
      <w:bookmarkStart w:id="0" w:name="_GoBack"/>
      <w:bookmarkEnd w:id="0"/>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lastRenderedPageBreak/>
              <w:t>Số TT</w:t>
            </w:r>
          </w:p>
        </w:tc>
        <w:tc>
          <w:tcPr>
            <w:tcW w:w="4265" w:type="dxa"/>
            <w:tcBorders>
              <w:top w:val="single" w:sz="4" w:space="0" w:color="auto"/>
              <w:left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Thời gian </w:t>
            </w:r>
            <w:r w:rsidR="00B82D22">
              <w:rPr>
                <w:b/>
                <w:bCs/>
                <w:spacing w:val="-6"/>
                <w:sz w:val="26"/>
                <w:szCs w:val="26"/>
              </w:rPr>
              <w:t xml:space="preserve">học tập </w:t>
            </w:r>
            <w:r w:rsidRPr="0077166B">
              <w:rPr>
                <w:b/>
                <w:bCs/>
                <w:spacing w:val="-6"/>
                <w:sz w:val="26"/>
                <w:szCs w:val="26"/>
              </w:rPr>
              <w:t>(giờ)</w:t>
            </w:r>
          </w:p>
        </w:tc>
      </w:tr>
      <w:tr w:rsidR="007625BC"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77166B" w:rsidRDefault="00B82D22"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Kiểm tra</w:t>
            </w:r>
          </w:p>
          <w:p w:rsidR="007625BC" w:rsidRPr="0077166B" w:rsidRDefault="007625BC"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w:t>
            </w:r>
          </w:p>
        </w:tc>
        <w:tc>
          <w:tcPr>
            <w:tcW w:w="4265" w:type="dxa"/>
          </w:tcPr>
          <w:p w:rsidR="007625BC" w:rsidRPr="0077166B" w:rsidRDefault="007625BC" w:rsidP="00451024">
            <w:pPr>
              <w:spacing w:line="360" w:lineRule="auto"/>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451024">
            <w:pPr>
              <w:spacing w:line="360" w:lineRule="auto"/>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451024">
            <w:pPr>
              <w:spacing w:line="360" w:lineRule="auto"/>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432648">
            <w:pPr>
              <w:spacing w:line="360" w:lineRule="auto"/>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2C2EBC">
            <w:pPr>
              <w:spacing w:line="360" w:lineRule="auto"/>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432648">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7625BC" w:rsidP="00451024">
      <w:pPr>
        <w:tabs>
          <w:tab w:val="right" w:pos="9214"/>
        </w:tabs>
        <w:spacing w:line="360" w:lineRule="auto"/>
        <w:jc w:val="both"/>
        <w:rPr>
          <w:b/>
          <w:bCs/>
          <w:sz w:val="26"/>
          <w:szCs w:val="26"/>
        </w:rPr>
      </w:pPr>
      <w:r w:rsidRPr="0077166B">
        <w:rPr>
          <w:b/>
          <w:bCs/>
          <w:sz w:val="26"/>
          <w:szCs w:val="26"/>
        </w:rPr>
        <w:t>CHƯƠNG 1. Kết cấu khung xe và ảnh hưởng của va chạm</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7625BC" w:rsidP="00451024">
      <w:pPr>
        <w:spacing w:line="360" w:lineRule="auto"/>
        <w:rPr>
          <w:i/>
          <w:sz w:val="26"/>
          <w:szCs w:val="26"/>
        </w:rPr>
      </w:pPr>
      <w:r w:rsidRPr="0077166B">
        <w:rPr>
          <w:b/>
          <w:bCs/>
          <w:sz w:val="26"/>
          <w:szCs w:val="26"/>
        </w:rPr>
        <w:t xml:space="preserve">CHƯƠNG </w:t>
      </w:r>
      <w:r w:rsidRPr="0077166B">
        <w:rPr>
          <w:b/>
          <w:sz w:val="26"/>
          <w:szCs w:val="26"/>
        </w:rPr>
        <w:t>2. T</w:t>
      </w:r>
      <w:r w:rsidR="00470075" w:rsidRPr="0077166B">
        <w:rPr>
          <w:b/>
          <w:sz w:val="26"/>
          <w:szCs w:val="26"/>
        </w:rPr>
        <w:t>hực hành sửa chữa tấm vỏ</w:t>
      </w:r>
      <w:r w:rsidRPr="0077166B">
        <w:rPr>
          <w:sz w:val="26"/>
          <w:szCs w:val="26"/>
        </w:rPr>
        <w:tab/>
        <w:t xml:space="preserve">          </w:t>
      </w:r>
      <w:r w:rsidRPr="0077166B">
        <w:rPr>
          <w:i/>
          <w:sz w:val="26"/>
          <w:szCs w:val="26"/>
        </w:rPr>
        <w:t>Thời gian: 12 giờ.</w:t>
      </w:r>
    </w:p>
    <w:p w:rsidR="007625BC" w:rsidRPr="002C2EBC" w:rsidRDefault="007625BC" w:rsidP="00451024">
      <w:pPr>
        <w:pStyle w:val="ListParagraph"/>
        <w:numPr>
          <w:ilvl w:val="0"/>
          <w:numId w:val="215"/>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77166B" w:rsidRDefault="007625BC" w:rsidP="00451024">
      <w:pPr>
        <w:pStyle w:val="ListParagraph"/>
        <w:numPr>
          <w:ilvl w:val="0"/>
          <w:numId w:val="215"/>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lastRenderedPageBreak/>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7625BC" w:rsidP="00451024">
      <w:pPr>
        <w:tabs>
          <w:tab w:val="right" w:pos="9214"/>
        </w:tabs>
        <w:spacing w:line="360" w:lineRule="auto"/>
        <w:jc w:val="both"/>
        <w:rPr>
          <w:bCs/>
          <w:i/>
          <w:sz w:val="26"/>
          <w:szCs w:val="26"/>
        </w:rPr>
      </w:pPr>
      <w:r w:rsidRPr="0077166B">
        <w:rPr>
          <w:b/>
          <w:bCs/>
          <w:sz w:val="26"/>
          <w:szCs w:val="26"/>
        </w:rPr>
        <w:t>CHƯƠNG 3. C</w:t>
      </w:r>
      <w:r w:rsidR="00470075" w:rsidRPr="0077166B">
        <w:rPr>
          <w:b/>
          <w:bCs/>
          <w:sz w:val="26"/>
          <w:szCs w:val="26"/>
        </w:rPr>
        <w:t>huẩn bị bề mặt</w:t>
      </w:r>
      <w:r w:rsidRPr="0077166B">
        <w:rPr>
          <w:b/>
          <w:bCs/>
          <w:i/>
          <w:sz w:val="26"/>
          <w:szCs w:val="26"/>
        </w:rPr>
        <w:tab/>
      </w:r>
      <w:r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2C2EBC" w:rsidP="002C2EBC">
      <w:pPr>
        <w:tabs>
          <w:tab w:val="right" w:pos="9214"/>
        </w:tabs>
        <w:spacing w:line="360" w:lineRule="auto"/>
        <w:jc w:val="both"/>
        <w:rPr>
          <w:bCs/>
          <w:i/>
          <w:sz w:val="26"/>
          <w:szCs w:val="26"/>
        </w:rPr>
      </w:pPr>
      <w:r>
        <w:rPr>
          <w:b/>
          <w:bCs/>
          <w:sz w:val="26"/>
          <w:szCs w:val="26"/>
        </w:rPr>
        <w:t>CHƯƠNG 4</w:t>
      </w:r>
      <w:r w:rsidRPr="00F95F99">
        <w:rPr>
          <w:b/>
          <w:bCs/>
          <w:sz w:val="26"/>
          <w:szCs w:val="26"/>
        </w:rPr>
        <w:t xml:space="preserve">: Quy trình sửa chữa sơn ôtô                                  </w:t>
      </w:r>
      <w:r w:rsidRPr="00F95F99">
        <w:rPr>
          <w:bCs/>
          <w:i/>
          <w:sz w:val="26"/>
          <w:szCs w:val="26"/>
        </w:rPr>
        <w:t>Thời gian: 06 giờ.</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CHƯƠNG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hanging="720"/>
        <w:jc w:val="both"/>
        <w:rPr>
          <w:bCs/>
          <w:sz w:val="26"/>
          <w:szCs w:val="26"/>
        </w:rPr>
      </w:pPr>
      <w:r w:rsidRPr="002C2EBC">
        <w:rPr>
          <w:bCs/>
          <w:sz w:val="26"/>
          <w:szCs w:val="26"/>
        </w:rPr>
        <w:tab/>
        <w:t>Biết được quy trình chuẩn bị bề mặt sơn</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470075" w:rsidP="002C2EBC">
      <w:pPr>
        <w:spacing w:line="360" w:lineRule="auto"/>
        <w:ind w:firstLine="142"/>
        <w:rPr>
          <w:bCs/>
          <w:i/>
          <w:sz w:val="26"/>
          <w:szCs w:val="26"/>
        </w:rPr>
      </w:pPr>
      <w:r>
        <w:rPr>
          <w:b/>
          <w:bCs/>
          <w:sz w:val="26"/>
          <w:szCs w:val="26"/>
        </w:rPr>
        <w:t>CHƯƠNG 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lastRenderedPageBreak/>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451024">
      <w:pPr>
        <w:pStyle w:val="ListParagraph"/>
        <w:numPr>
          <w:ilvl w:val="0"/>
          <w:numId w:val="216"/>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77166B">
        <w:rPr>
          <w:bCs/>
          <w:spacing w:val="-6"/>
          <w:sz w:val="26"/>
          <w:szCs w:val="26"/>
        </w:rPr>
        <w:t>Búa ,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77166B">
        <w:rPr>
          <w:szCs w:val="26"/>
          <w:lang w:val="es-ES_tradnl"/>
        </w:rPr>
        <w:t>1.  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77166B" w:rsidRDefault="007625BC" w:rsidP="00451024">
      <w:pPr>
        <w:pStyle w:val="Heading2"/>
        <w:numPr>
          <w:ilvl w:val="0"/>
          <w:numId w:val="214"/>
        </w:numPr>
        <w:spacing w:line="360" w:lineRule="auto"/>
        <w:rPr>
          <w:szCs w:val="26"/>
          <w:lang w:val="vi-VN"/>
        </w:rPr>
      </w:pPr>
      <w:r w:rsidRPr="0077166B">
        <w:rPr>
          <w:szCs w:val="26"/>
          <w:lang w:val="es-ES_tradnl"/>
        </w:rPr>
        <w:lastRenderedPageBreak/>
        <w:t xml:space="preserve">Phương pháp </w:t>
      </w:r>
    </w:p>
    <w:p w:rsidR="007625BC" w:rsidRPr="0077166B"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451024">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451024">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451024">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451024">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451024">
      <w:pPr>
        <w:spacing w:line="360" w:lineRule="auto"/>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451024">
      <w:pPr>
        <w:spacing w:line="360" w:lineRule="auto"/>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451024">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77166B" w:rsidRDefault="007625BC" w:rsidP="00451024">
      <w:pPr>
        <w:pStyle w:val="Heading2"/>
        <w:spacing w:line="360" w:lineRule="auto"/>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451024">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D50D3B">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D50D3B">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ôtô-NXB GD-2006</w:t>
      </w:r>
    </w:p>
    <w:p w:rsidR="007625BC" w:rsidRPr="0077166B" w:rsidRDefault="007625BC" w:rsidP="00D50D3B">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tháng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A13" w:rsidRDefault="00C77A13">
      <w:r>
        <w:separator/>
      </w:r>
    </w:p>
  </w:endnote>
  <w:endnote w:type="continuationSeparator" w:id="0">
    <w:p w:rsidR="00C77A13" w:rsidRDefault="00C7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0313F">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A13" w:rsidRDefault="00C77A13">
      <w:r>
        <w:separator/>
      </w:r>
    </w:p>
  </w:footnote>
  <w:footnote w:type="continuationSeparator" w:id="0">
    <w:p w:rsidR="00C77A13" w:rsidRDefault="00C77A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313F"/>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1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CBB73-424D-41F5-93CE-CC26014A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2019-10-11T04:39:00Z</dcterms:modified>
</cp:coreProperties>
</file>